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6A7C1" w14:textId="77777777" w:rsidR="001A3582" w:rsidRDefault="00000000">
      <w:pPr>
        <w:widowControl/>
        <w:jc w:val="center"/>
        <w:rPr>
          <w:b/>
          <w:bCs/>
          <w:color w:val="000000"/>
          <w:kern w:val="0"/>
          <w:sz w:val="44"/>
          <w:szCs w:val="44"/>
        </w:rPr>
      </w:pPr>
      <w:r>
        <w:rPr>
          <w:rFonts w:hint="eastAsia"/>
          <w:b/>
          <w:bCs/>
          <w:color w:val="000000"/>
          <w:kern w:val="0"/>
          <w:sz w:val="44"/>
          <w:szCs w:val="44"/>
        </w:rPr>
        <w:t>原子分子、高压科学、物理力学</w:t>
      </w:r>
      <w:r>
        <w:rPr>
          <w:rFonts w:hint="eastAsia"/>
          <w:b/>
          <w:bCs/>
          <w:color w:val="000000"/>
          <w:kern w:val="0"/>
          <w:sz w:val="44"/>
          <w:szCs w:val="44"/>
        </w:rPr>
        <w:br/>
      </w:r>
      <w:r>
        <w:rPr>
          <w:rFonts w:hint="eastAsia"/>
          <w:b/>
          <w:bCs/>
          <w:color w:val="000000"/>
          <w:kern w:val="0"/>
          <w:sz w:val="44"/>
          <w:szCs w:val="44"/>
        </w:rPr>
        <w:t>及相关学科学术研讨会</w:t>
      </w:r>
    </w:p>
    <w:p w14:paraId="03FE75E7" w14:textId="77777777" w:rsidR="001A3582" w:rsidRDefault="00000000">
      <w:pPr>
        <w:widowControl/>
        <w:jc w:val="center"/>
        <w:rPr>
          <w:b/>
          <w:bCs/>
          <w:color w:val="000000"/>
          <w:kern w:val="0"/>
          <w:sz w:val="44"/>
          <w:szCs w:val="44"/>
        </w:rPr>
      </w:pPr>
      <w:r>
        <w:rPr>
          <w:rFonts w:hint="eastAsia"/>
          <w:b/>
          <w:bCs/>
          <w:color w:val="000000"/>
          <w:kern w:val="0"/>
          <w:sz w:val="44"/>
          <w:szCs w:val="44"/>
        </w:rPr>
        <w:t>参会回执表</w:t>
      </w:r>
    </w:p>
    <w:p w14:paraId="53FDC9C7" w14:textId="77777777" w:rsidR="001A3582" w:rsidRDefault="001A3582">
      <w:pPr>
        <w:widowControl/>
        <w:jc w:val="center"/>
        <w:rPr>
          <w:b/>
          <w:bCs/>
          <w:color w:val="000000"/>
          <w:kern w:val="0"/>
          <w:sz w:val="24"/>
        </w:rPr>
      </w:pPr>
    </w:p>
    <w:tbl>
      <w:tblPr>
        <w:tblStyle w:val="a8"/>
        <w:tblW w:w="8475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5"/>
        <w:gridCol w:w="1633"/>
        <w:gridCol w:w="344"/>
        <w:gridCol w:w="736"/>
        <w:gridCol w:w="423"/>
        <w:gridCol w:w="395"/>
        <w:gridCol w:w="764"/>
        <w:gridCol w:w="518"/>
        <w:gridCol w:w="177"/>
        <w:gridCol w:w="165"/>
        <w:gridCol w:w="1625"/>
      </w:tblGrid>
      <w:tr w:rsidR="001A3582" w14:paraId="3924EC89" w14:textId="77777777">
        <w:trPr>
          <w:trHeight w:val="624"/>
          <w:jc w:val="center"/>
        </w:trPr>
        <w:tc>
          <w:tcPr>
            <w:tcW w:w="1695" w:type="dxa"/>
            <w:vAlign w:val="center"/>
          </w:tcPr>
          <w:p w14:paraId="4A32AD3C" w14:textId="77777777" w:rsidR="001A3582" w:rsidRDefault="0000000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姓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977" w:type="dxa"/>
            <w:gridSpan w:val="2"/>
            <w:vAlign w:val="center"/>
          </w:tcPr>
          <w:p w14:paraId="152CBDC0" w14:textId="77777777" w:rsidR="001A3582" w:rsidRDefault="001A3582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tcBorders>
              <w:right w:val="single" w:sz="2" w:space="0" w:color="auto"/>
            </w:tcBorders>
            <w:vAlign w:val="center"/>
          </w:tcPr>
          <w:p w14:paraId="70783841" w14:textId="77777777" w:rsidR="001A3582" w:rsidRDefault="0000000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18" w:type="dxa"/>
            <w:gridSpan w:val="2"/>
            <w:tcBorders>
              <w:left w:val="single" w:sz="2" w:space="0" w:color="auto"/>
            </w:tcBorders>
            <w:vAlign w:val="center"/>
          </w:tcPr>
          <w:p w14:paraId="4F12F6B8" w14:textId="77777777" w:rsidR="001A3582" w:rsidRDefault="001A3582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1459" w:type="dxa"/>
            <w:gridSpan w:val="3"/>
            <w:tcBorders>
              <w:right w:val="single" w:sz="2" w:space="0" w:color="auto"/>
            </w:tcBorders>
            <w:vAlign w:val="center"/>
          </w:tcPr>
          <w:p w14:paraId="258FDA45" w14:textId="77777777" w:rsidR="001A3582" w:rsidRDefault="0000000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</w:rPr>
              <w:t>职务</w:t>
            </w:r>
            <w:r>
              <w:rPr>
                <w:rFonts w:hAnsi="宋体" w:hint="eastAsia"/>
                <w:b/>
                <w:color w:val="000000"/>
                <w:kern w:val="0"/>
                <w:sz w:val="24"/>
              </w:rPr>
              <w:t>/</w:t>
            </w:r>
            <w:r>
              <w:rPr>
                <w:rFonts w:hAnsi="宋体" w:hint="eastAsia"/>
                <w:b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790" w:type="dxa"/>
            <w:gridSpan w:val="2"/>
            <w:tcBorders>
              <w:left w:val="single" w:sz="2" w:space="0" w:color="auto"/>
            </w:tcBorders>
            <w:vAlign w:val="center"/>
          </w:tcPr>
          <w:p w14:paraId="1AB55259" w14:textId="77777777" w:rsidR="001A3582" w:rsidRDefault="001A3582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 w:rsidR="001A3582" w14:paraId="415B798E" w14:textId="77777777">
        <w:trPr>
          <w:trHeight w:val="624"/>
          <w:jc w:val="center"/>
        </w:trPr>
        <w:tc>
          <w:tcPr>
            <w:tcW w:w="1695" w:type="dxa"/>
            <w:vAlign w:val="center"/>
          </w:tcPr>
          <w:p w14:paraId="58931331" w14:textId="77777777" w:rsidR="001A3582" w:rsidRDefault="0000000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6780" w:type="dxa"/>
            <w:gridSpan w:val="10"/>
            <w:vAlign w:val="center"/>
          </w:tcPr>
          <w:p w14:paraId="1D542D53" w14:textId="77777777" w:rsidR="001A3582" w:rsidRDefault="001A3582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 w:rsidR="001A3582" w14:paraId="0CA1DAE5" w14:textId="77777777">
        <w:trPr>
          <w:trHeight w:val="624"/>
          <w:jc w:val="center"/>
        </w:trPr>
        <w:tc>
          <w:tcPr>
            <w:tcW w:w="1695" w:type="dxa"/>
            <w:vAlign w:val="center"/>
          </w:tcPr>
          <w:p w14:paraId="6D532376" w14:textId="77777777" w:rsidR="001A3582" w:rsidRDefault="0000000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713" w:type="dxa"/>
            <w:gridSpan w:val="3"/>
            <w:vAlign w:val="center"/>
          </w:tcPr>
          <w:p w14:paraId="29844EC5" w14:textId="77777777" w:rsidR="001A3582" w:rsidRDefault="001A3582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gridSpan w:val="3"/>
            <w:vAlign w:val="center"/>
          </w:tcPr>
          <w:p w14:paraId="53CE9A6E" w14:textId="77777777" w:rsidR="001A3582" w:rsidRDefault="0000000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2485" w:type="dxa"/>
            <w:gridSpan w:val="4"/>
            <w:vAlign w:val="center"/>
          </w:tcPr>
          <w:p w14:paraId="38075703" w14:textId="77777777" w:rsidR="001A3582" w:rsidRDefault="001A3582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 w:rsidR="001A3582" w14:paraId="25D42FF8" w14:textId="77777777">
        <w:trPr>
          <w:trHeight w:val="624"/>
          <w:jc w:val="center"/>
        </w:trPr>
        <w:tc>
          <w:tcPr>
            <w:tcW w:w="1695" w:type="dxa"/>
            <w:vAlign w:val="center"/>
          </w:tcPr>
          <w:p w14:paraId="38573DA3" w14:textId="77777777" w:rsidR="001A3582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注册类型</w:t>
            </w:r>
          </w:p>
        </w:tc>
        <w:tc>
          <w:tcPr>
            <w:tcW w:w="6780" w:type="dxa"/>
            <w:gridSpan w:val="10"/>
            <w:vAlign w:val="center"/>
          </w:tcPr>
          <w:p w14:paraId="05E463C5" w14:textId="77777777" w:rsidR="001A3582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教职工□   学生□</w:t>
            </w:r>
          </w:p>
        </w:tc>
      </w:tr>
      <w:tr w:rsidR="001A3582" w14:paraId="6028406E" w14:textId="77777777">
        <w:trPr>
          <w:trHeight w:val="624"/>
          <w:jc w:val="center"/>
        </w:trPr>
        <w:tc>
          <w:tcPr>
            <w:tcW w:w="1695" w:type="dxa"/>
            <w:vMerge w:val="restart"/>
            <w:vAlign w:val="center"/>
          </w:tcPr>
          <w:p w14:paraId="584107CC" w14:textId="77777777" w:rsidR="001A3582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是否做海报</w:t>
            </w:r>
          </w:p>
        </w:tc>
        <w:tc>
          <w:tcPr>
            <w:tcW w:w="1977" w:type="dxa"/>
            <w:gridSpan w:val="2"/>
            <w:vMerge w:val="restart"/>
            <w:vAlign w:val="center"/>
          </w:tcPr>
          <w:p w14:paraId="51D4FA9E" w14:textId="77777777" w:rsidR="001A3582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554" w:type="dxa"/>
            <w:gridSpan w:val="3"/>
            <w:vMerge w:val="restart"/>
            <w:vAlign w:val="center"/>
          </w:tcPr>
          <w:p w14:paraId="729F739C" w14:textId="77777777" w:rsidR="001A3582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是否有随行</w:t>
            </w:r>
          </w:p>
        </w:tc>
        <w:tc>
          <w:tcPr>
            <w:tcW w:w="3249" w:type="dxa"/>
            <w:gridSpan w:val="5"/>
            <w:vAlign w:val="center"/>
          </w:tcPr>
          <w:p w14:paraId="6A231D4F" w14:textId="77777777" w:rsidR="001A3582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 w:rsidR="001A3582" w14:paraId="1518D15E" w14:textId="77777777">
        <w:trPr>
          <w:trHeight w:val="624"/>
          <w:jc w:val="center"/>
        </w:trPr>
        <w:tc>
          <w:tcPr>
            <w:tcW w:w="1695" w:type="dxa"/>
            <w:vMerge/>
            <w:vAlign w:val="center"/>
          </w:tcPr>
          <w:p w14:paraId="033CA8E9" w14:textId="77777777" w:rsidR="001A3582" w:rsidRDefault="001A3582">
            <w:pPr>
              <w:widowControl/>
              <w:jc w:val="center"/>
            </w:pPr>
          </w:p>
        </w:tc>
        <w:tc>
          <w:tcPr>
            <w:tcW w:w="1977" w:type="dxa"/>
            <w:gridSpan w:val="2"/>
            <w:vMerge/>
            <w:vAlign w:val="center"/>
          </w:tcPr>
          <w:p w14:paraId="4928AA2B" w14:textId="77777777" w:rsidR="001A3582" w:rsidRDefault="001A3582">
            <w:pPr>
              <w:widowControl/>
              <w:jc w:val="center"/>
            </w:pPr>
          </w:p>
        </w:tc>
        <w:tc>
          <w:tcPr>
            <w:tcW w:w="1554" w:type="dxa"/>
            <w:gridSpan w:val="3"/>
            <w:vMerge/>
            <w:vAlign w:val="center"/>
          </w:tcPr>
          <w:p w14:paraId="3814FDF4" w14:textId="77777777" w:rsidR="001A3582" w:rsidRDefault="001A3582">
            <w:pPr>
              <w:widowControl/>
              <w:jc w:val="center"/>
            </w:pPr>
          </w:p>
        </w:tc>
        <w:tc>
          <w:tcPr>
            <w:tcW w:w="1624" w:type="dxa"/>
            <w:gridSpan w:val="4"/>
            <w:vAlign w:val="center"/>
          </w:tcPr>
          <w:p w14:paraId="185F4B51" w14:textId="77777777" w:rsidR="001A3582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625" w:type="dxa"/>
            <w:vAlign w:val="center"/>
          </w:tcPr>
          <w:p w14:paraId="1AD91574" w14:textId="77777777" w:rsidR="001A3582" w:rsidRDefault="001A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A3582" w14:paraId="13FA153A" w14:textId="77777777">
        <w:trPr>
          <w:trHeight w:val="781"/>
          <w:jc w:val="center"/>
        </w:trPr>
        <w:tc>
          <w:tcPr>
            <w:tcW w:w="1695" w:type="dxa"/>
            <w:vMerge w:val="restart"/>
            <w:vAlign w:val="center"/>
          </w:tcPr>
          <w:p w14:paraId="7424CEE6" w14:textId="77777777" w:rsidR="001A3582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是否预定酒店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（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祥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宇酒店）</w:t>
            </w:r>
          </w:p>
        </w:tc>
        <w:tc>
          <w:tcPr>
            <w:tcW w:w="6780" w:type="dxa"/>
            <w:gridSpan w:val="10"/>
            <w:vAlign w:val="center"/>
          </w:tcPr>
          <w:p w14:paraId="43223FE5" w14:textId="77777777" w:rsidR="001A3582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宇宾馆）□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否（自行预订）□</w:t>
            </w:r>
          </w:p>
        </w:tc>
      </w:tr>
      <w:tr w:rsidR="001A3582" w14:paraId="1FE1460F" w14:textId="77777777">
        <w:trPr>
          <w:trHeight w:val="624"/>
          <w:jc w:val="center"/>
        </w:trPr>
        <w:tc>
          <w:tcPr>
            <w:tcW w:w="1695" w:type="dxa"/>
            <w:vMerge/>
            <w:vAlign w:val="center"/>
          </w:tcPr>
          <w:p w14:paraId="7C0D0E29" w14:textId="77777777" w:rsidR="001A3582" w:rsidRDefault="001A3582">
            <w:pPr>
              <w:widowControl/>
              <w:jc w:val="center"/>
            </w:pPr>
          </w:p>
        </w:tc>
        <w:tc>
          <w:tcPr>
            <w:tcW w:w="1633" w:type="dxa"/>
            <w:vAlign w:val="center"/>
          </w:tcPr>
          <w:p w14:paraId="1BE52EA9" w14:textId="77777777" w:rsidR="001A3582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503" w:type="dxa"/>
            <w:gridSpan w:val="3"/>
            <w:vAlign w:val="center"/>
          </w:tcPr>
          <w:p w14:paraId="423BD54C" w14:textId="77777777" w:rsidR="001A3582" w:rsidRDefault="001A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gridSpan w:val="3"/>
            <w:vAlign w:val="center"/>
          </w:tcPr>
          <w:p w14:paraId="0C729E87" w14:textId="77777777" w:rsidR="001A3582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房型</w:t>
            </w:r>
          </w:p>
        </w:tc>
        <w:tc>
          <w:tcPr>
            <w:tcW w:w="1967" w:type="dxa"/>
            <w:gridSpan w:val="3"/>
            <w:vAlign w:val="center"/>
          </w:tcPr>
          <w:p w14:paraId="24385352" w14:textId="77777777" w:rsidR="001A3582" w:rsidRDefault="00000000">
            <w:pPr>
              <w:widowControl/>
              <w:jc w:val="center"/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标间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  大床□</w:t>
            </w:r>
          </w:p>
        </w:tc>
      </w:tr>
      <w:tr w:rsidR="001A3582" w14:paraId="132958A0" w14:textId="77777777">
        <w:trPr>
          <w:trHeight w:val="624"/>
          <w:jc w:val="center"/>
        </w:trPr>
        <w:tc>
          <w:tcPr>
            <w:tcW w:w="1695" w:type="dxa"/>
            <w:vMerge/>
            <w:vAlign w:val="center"/>
          </w:tcPr>
          <w:p w14:paraId="20497C0D" w14:textId="77777777" w:rsidR="001A3582" w:rsidRDefault="001A3582">
            <w:pPr>
              <w:widowControl/>
              <w:jc w:val="center"/>
            </w:pPr>
          </w:p>
        </w:tc>
        <w:tc>
          <w:tcPr>
            <w:tcW w:w="1633" w:type="dxa"/>
            <w:vAlign w:val="center"/>
          </w:tcPr>
          <w:p w14:paraId="3E28C6F4" w14:textId="77777777" w:rsidR="001A3582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入住时间</w:t>
            </w:r>
          </w:p>
        </w:tc>
        <w:tc>
          <w:tcPr>
            <w:tcW w:w="1503" w:type="dxa"/>
            <w:gridSpan w:val="3"/>
            <w:vAlign w:val="center"/>
          </w:tcPr>
          <w:p w14:paraId="3D655C60" w14:textId="77777777" w:rsidR="001A3582" w:rsidRDefault="001A35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gridSpan w:val="3"/>
            <w:vAlign w:val="center"/>
          </w:tcPr>
          <w:p w14:paraId="7495B1A1" w14:textId="77777777" w:rsidR="001A3582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离店时间</w:t>
            </w:r>
          </w:p>
        </w:tc>
        <w:tc>
          <w:tcPr>
            <w:tcW w:w="1967" w:type="dxa"/>
            <w:gridSpan w:val="3"/>
            <w:vAlign w:val="center"/>
          </w:tcPr>
          <w:p w14:paraId="2DCC56C4" w14:textId="77777777" w:rsidR="001A3582" w:rsidRDefault="001A3582">
            <w:pPr>
              <w:widowControl/>
              <w:jc w:val="center"/>
            </w:pPr>
          </w:p>
        </w:tc>
      </w:tr>
    </w:tbl>
    <w:p w14:paraId="3439A72D" w14:textId="77777777" w:rsidR="001A3582" w:rsidRDefault="001A3582"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 w:val="24"/>
        </w:rPr>
      </w:pPr>
    </w:p>
    <w:p w14:paraId="22CF33E7" w14:textId="77777777" w:rsidR="001A3582" w:rsidRDefault="001A3582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14:paraId="0206F47F" w14:textId="7324768C" w:rsidR="001A3582" w:rsidRDefault="00000000">
      <w:pPr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注：请</w:t>
      </w:r>
      <w:r>
        <w:rPr>
          <w:rFonts w:hint="eastAsia"/>
          <w:kern w:val="0"/>
          <w:sz w:val="24"/>
        </w:rPr>
        <w:t>3</w:t>
      </w:r>
      <w:r>
        <w:rPr>
          <w:rFonts w:hint="eastAsia"/>
          <w:kern w:val="0"/>
          <w:sz w:val="24"/>
        </w:rPr>
        <w:t>月</w:t>
      </w:r>
      <w:r w:rsidR="00AD17F5">
        <w:rPr>
          <w:kern w:val="0"/>
          <w:sz w:val="24"/>
        </w:rPr>
        <w:t>30</w:t>
      </w:r>
      <w:r>
        <w:rPr>
          <w:rFonts w:hint="eastAsia"/>
          <w:kern w:val="0"/>
          <w:sz w:val="24"/>
        </w:rPr>
        <w:t>日前将本回执发至会务邮箱</w:t>
      </w:r>
      <w:r>
        <w:rPr>
          <w:rFonts w:hint="eastAsia"/>
          <w:kern w:val="0"/>
          <w:sz w:val="24"/>
        </w:rPr>
        <w:t>iamp2024@163.com</w:t>
      </w:r>
      <w:r>
        <w:rPr>
          <w:rFonts w:hint="eastAsia"/>
          <w:kern w:val="0"/>
          <w:sz w:val="24"/>
        </w:rPr>
        <w:t>，便于统计参会代表人数和预订酒店。</w:t>
      </w:r>
      <w:proofErr w:type="gramStart"/>
      <w:r>
        <w:rPr>
          <w:rFonts w:hint="eastAsia"/>
          <w:kern w:val="0"/>
          <w:sz w:val="24"/>
        </w:rPr>
        <w:t>推荐线</w:t>
      </w:r>
      <w:proofErr w:type="gramEnd"/>
      <w:r>
        <w:rPr>
          <w:rFonts w:hint="eastAsia"/>
          <w:kern w:val="0"/>
          <w:sz w:val="24"/>
        </w:rPr>
        <w:t>上预定酒店，</w:t>
      </w:r>
      <w:r>
        <w:rPr>
          <w:rFonts w:ascii="宋体" w:hAnsi="宋体" w:cs="宋体"/>
          <w:sz w:val="24"/>
        </w:rPr>
        <w:t>在会议</w:t>
      </w:r>
      <w:r>
        <w:rPr>
          <w:rFonts w:ascii="微软雅黑" w:eastAsia="微软雅黑" w:hAnsi="微软雅黑" w:cs="微软雅黑" w:hint="eastAsia"/>
          <w:sz w:val="24"/>
        </w:rPr>
        <w:t>⽹</w:t>
      </w:r>
      <w:r>
        <w:rPr>
          <w:rFonts w:ascii="宋体" w:hAnsi="宋体" w:cs="宋体" w:hint="eastAsia"/>
          <w:sz w:val="24"/>
        </w:rPr>
        <w:t>站</w:t>
      </w:r>
      <w:r>
        <w:rPr>
          <w:rFonts w:asciiTheme="minorEastAsia" w:hAnsiTheme="minorEastAsia" w:cstheme="minorEastAsia"/>
          <w:sz w:val="22"/>
          <w:szCs w:val="22"/>
        </w:rPr>
        <w:t>http://scuiamp.huicekeji.com</w:t>
      </w:r>
      <w:r>
        <w:rPr>
          <w:rFonts w:ascii="宋体" w:hAnsi="宋体" w:cs="宋体" w:hint="eastAsia"/>
          <w:sz w:val="24"/>
        </w:rPr>
        <w:t>的</w:t>
      </w:r>
      <w:r>
        <w:rPr>
          <w:rFonts w:ascii="宋体" w:hAnsi="宋体" w:cs="宋体"/>
          <w:sz w:val="24"/>
        </w:rPr>
        <w:t>“酒店房间预定”通道，完成线上预定流程</w:t>
      </w:r>
      <w:r>
        <w:rPr>
          <w:rFonts w:ascii="宋体" w:hAnsi="宋体" w:cs="宋体" w:hint="eastAsia"/>
          <w:sz w:val="24"/>
        </w:rPr>
        <w:t>。</w:t>
      </w:r>
    </w:p>
    <w:sectPr w:rsidR="001A3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1EE6F" w14:textId="77777777" w:rsidR="00BC4924" w:rsidRDefault="00BC4924" w:rsidP="00AD17F5">
      <w:r>
        <w:separator/>
      </w:r>
    </w:p>
  </w:endnote>
  <w:endnote w:type="continuationSeparator" w:id="0">
    <w:p w14:paraId="3CC542F0" w14:textId="77777777" w:rsidR="00BC4924" w:rsidRDefault="00BC4924" w:rsidP="00AD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CC03E" w14:textId="77777777" w:rsidR="00BC4924" w:rsidRDefault="00BC4924" w:rsidP="00AD17F5">
      <w:r>
        <w:separator/>
      </w:r>
    </w:p>
  </w:footnote>
  <w:footnote w:type="continuationSeparator" w:id="0">
    <w:p w14:paraId="3E4F30E0" w14:textId="77777777" w:rsidR="00BC4924" w:rsidRDefault="00BC4924" w:rsidP="00AD1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Y5Y2IxMTk2NmY1Zjc1MDZkNjY1NGE5MGYyNzQzMzcifQ=="/>
  </w:docVars>
  <w:rsids>
    <w:rsidRoot w:val="00BC0F6F"/>
    <w:rsid w:val="001A3582"/>
    <w:rsid w:val="001C769E"/>
    <w:rsid w:val="00354D43"/>
    <w:rsid w:val="00AD17F5"/>
    <w:rsid w:val="00BC0F6F"/>
    <w:rsid w:val="00BC4924"/>
    <w:rsid w:val="00D91121"/>
    <w:rsid w:val="00EA657E"/>
    <w:rsid w:val="43DE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89AFA"/>
  <w15:docId w15:val="{798AA021-BABE-4D7F-826F-7829CDED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  <w:rPr>
      <w:rFonts w:ascii="Calibri" w:hAnsi="Calibri" w:cs="宋体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Pr>
      <w:rFonts w:ascii="Times New Roman" w:eastAsia="宋体" w:hAnsi="Times New Roman" w:cs="Times New Roman"/>
      <w:sz w:val="21"/>
      <w:szCs w:val="21"/>
    </w:rPr>
  </w:style>
  <w:style w:type="character" w:customStyle="1" w:styleId="style4">
    <w:name w:val="style4"/>
    <w:rPr>
      <w:rFonts w:ascii="Arial" w:hAnsi="Arial" w:cs="Arial" w:hint="default"/>
      <w:color w:val="000000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a7">
    <w:name w:val="页眉 字符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autoRedefine/>
    <w:qFormat/>
    <w:pPr>
      <w:ind w:firstLineChars="200" w:firstLine="420"/>
    </w:pPr>
    <w:rPr>
      <w:rFonts w:ascii="Calibri" w:hAnsi="Calibri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86178</dc:creator>
  <cp:lastModifiedBy>俊鹏 薛</cp:lastModifiedBy>
  <cp:revision>17</cp:revision>
  <cp:lastPrinted>2021-11-22T03:37:00Z</cp:lastPrinted>
  <dcterms:created xsi:type="dcterms:W3CDTF">2021-11-22T02:48:00Z</dcterms:created>
  <dcterms:modified xsi:type="dcterms:W3CDTF">2024-03-01T02:47:00Z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BE9629E6EC6D46BEB1EA14040A279893_13</vt:lpwstr>
  </property>
  <property fmtid="{D5CDD505-2E9C-101B-9397-08002B2CF9AE}" pid="3" name="KSOProductBuildVer">
    <vt:lpwstr>2052-12.1.0.16120</vt:lpwstr>
  </property>
</Properties>
</file>